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77509" w14:textId="77777777" w:rsidR="00F70E49" w:rsidRPr="00F70E49" w:rsidRDefault="00F70E49" w:rsidP="00F70E49">
      <w:pPr>
        <w:jc w:val="center"/>
        <w:rPr>
          <w:rFonts w:ascii="Bookman Old Style" w:hAnsi="Bookman Old Style"/>
          <w:b/>
        </w:rPr>
      </w:pPr>
      <w:r w:rsidRPr="00F70E49">
        <w:rPr>
          <w:rFonts w:ascii="Bookman Old Style" w:hAnsi="Bookman Old Style"/>
          <w:b/>
        </w:rPr>
        <w:t>JAMES COOK UNIVERSITY GRADUATION CEREMONY</w:t>
      </w:r>
    </w:p>
    <w:p w14:paraId="03E6C642" w14:textId="1F4CB896" w:rsidR="00F70E49" w:rsidRPr="00F70E49" w:rsidRDefault="00F70E49" w:rsidP="00F70E49">
      <w:pPr>
        <w:jc w:val="center"/>
        <w:rPr>
          <w:rFonts w:ascii="Bookman Old Style" w:hAnsi="Bookman Old Style"/>
          <w:b/>
        </w:rPr>
      </w:pPr>
      <w:r w:rsidRPr="00F70E49">
        <w:rPr>
          <w:rFonts w:ascii="Bookman Old Style" w:hAnsi="Bookman Old Style"/>
          <w:b/>
        </w:rPr>
        <w:t>SINGAPORE, 1 APRIL 2017</w:t>
      </w:r>
    </w:p>
    <w:p w14:paraId="778F7FA3" w14:textId="77777777" w:rsidR="00F70E49" w:rsidRDefault="00F70E49">
      <w:pPr>
        <w:rPr>
          <w:rFonts w:ascii="Bookman Old Style" w:hAnsi="Bookman Old Style"/>
        </w:rPr>
      </w:pPr>
    </w:p>
    <w:p w14:paraId="4DCFAE70" w14:textId="5F21F801" w:rsidR="008E4835" w:rsidRPr="003A3C48" w:rsidRDefault="008E4835">
      <w:pPr>
        <w:rPr>
          <w:rFonts w:ascii="Bookman Old Style" w:hAnsi="Bookman Old Style"/>
        </w:rPr>
      </w:pPr>
      <w:r w:rsidRPr="003A3C48">
        <w:rPr>
          <w:rFonts w:ascii="Bookman Old Style" w:hAnsi="Bookman Old Style"/>
        </w:rPr>
        <w:t>Chancellor, Vice-Chancellor and President</w:t>
      </w:r>
      <w:r w:rsidR="003A3C48">
        <w:rPr>
          <w:rFonts w:ascii="Bookman Old Style" w:hAnsi="Bookman Old Style"/>
        </w:rPr>
        <w:t>,</w:t>
      </w:r>
      <w:r w:rsidRPr="003A3C48">
        <w:rPr>
          <w:rFonts w:ascii="Bookman Old Style" w:hAnsi="Bookman Old Style"/>
        </w:rPr>
        <w:t xml:space="preserve"> Members of the Official Party, Members of staff, </w:t>
      </w:r>
      <w:r w:rsidR="00F938D0">
        <w:rPr>
          <w:rFonts w:ascii="Bookman Old Style" w:hAnsi="Bookman Old Style"/>
        </w:rPr>
        <w:t>d</w:t>
      </w:r>
      <w:r w:rsidRPr="003A3C48">
        <w:rPr>
          <w:rFonts w:ascii="Bookman Old Style" w:hAnsi="Bookman Old Style"/>
        </w:rPr>
        <w:t>istinguished guests, ladies and gentlemen, graduates</w:t>
      </w:r>
      <w:r w:rsidR="003A3C48">
        <w:rPr>
          <w:rFonts w:ascii="Bookman Old Style" w:hAnsi="Bookman Old Style"/>
        </w:rPr>
        <w:t>.</w:t>
      </w:r>
    </w:p>
    <w:p w14:paraId="3363E50A" w14:textId="77777777" w:rsidR="008E4835" w:rsidRPr="003A3C48" w:rsidRDefault="008E4835">
      <w:pPr>
        <w:rPr>
          <w:rFonts w:ascii="Bookman Old Style" w:hAnsi="Bookman Old Style"/>
        </w:rPr>
      </w:pPr>
    </w:p>
    <w:p w14:paraId="1A568F1F" w14:textId="77777777" w:rsidR="008E4835" w:rsidRPr="003A3C48" w:rsidRDefault="008E4835">
      <w:pPr>
        <w:rPr>
          <w:rFonts w:ascii="Bookman Old Style" w:hAnsi="Bookman Old Style"/>
        </w:rPr>
      </w:pPr>
      <w:r w:rsidRPr="003A3C48">
        <w:rPr>
          <w:rFonts w:ascii="Bookman Old Style" w:hAnsi="Bookman Old Style"/>
        </w:rPr>
        <w:t>It’s an honour to address you today.</w:t>
      </w:r>
    </w:p>
    <w:p w14:paraId="05BD4D9D" w14:textId="77777777" w:rsidR="008E4835" w:rsidRPr="003A3C48" w:rsidRDefault="008E4835">
      <w:pPr>
        <w:rPr>
          <w:rFonts w:ascii="Bookman Old Style" w:hAnsi="Bookman Old Style"/>
        </w:rPr>
      </w:pPr>
    </w:p>
    <w:p w14:paraId="4A574019" w14:textId="3E23F061" w:rsidR="008E4835" w:rsidRPr="003A3C48" w:rsidRDefault="008E4835">
      <w:pPr>
        <w:rPr>
          <w:rFonts w:ascii="Bookman Old Style" w:hAnsi="Bookman Old Style"/>
        </w:rPr>
      </w:pPr>
      <w:r w:rsidRPr="003A3C48">
        <w:rPr>
          <w:rFonts w:ascii="Bookman Old Style" w:hAnsi="Bookman Old Style"/>
        </w:rPr>
        <w:t>At the outset</w:t>
      </w:r>
      <w:r w:rsidR="003A3C48">
        <w:rPr>
          <w:rFonts w:ascii="Bookman Old Style" w:hAnsi="Bookman Old Style"/>
        </w:rPr>
        <w:t>,</w:t>
      </w:r>
      <w:r w:rsidRPr="003A3C48">
        <w:rPr>
          <w:rFonts w:ascii="Bookman Old Style" w:hAnsi="Bookman Old Style"/>
        </w:rPr>
        <w:t xml:space="preserve"> I’d like to acknowledge all the parents here today. It’s a great day for you. You should be proud. Congratulations and well done. </w:t>
      </w:r>
    </w:p>
    <w:p w14:paraId="1042E48A" w14:textId="77777777" w:rsidR="008E4835" w:rsidRPr="003A3C48" w:rsidRDefault="008E4835">
      <w:pPr>
        <w:rPr>
          <w:rFonts w:ascii="Bookman Old Style" w:hAnsi="Bookman Old Style"/>
        </w:rPr>
      </w:pPr>
    </w:p>
    <w:p w14:paraId="7146335C" w14:textId="77777777" w:rsidR="008E4835" w:rsidRPr="003A3C48" w:rsidRDefault="008E4835">
      <w:pPr>
        <w:rPr>
          <w:rFonts w:ascii="Bookman Old Style" w:hAnsi="Bookman Old Style"/>
        </w:rPr>
      </w:pPr>
      <w:r w:rsidRPr="003A3C48">
        <w:rPr>
          <w:rFonts w:ascii="Bookman Old Style" w:hAnsi="Bookman Old Style"/>
        </w:rPr>
        <w:t>To the graduates: this is your day, a day to mark a significant accomplishment, and perhaps also to reflect on what lies ahead.</w:t>
      </w:r>
    </w:p>
    <w:p w14:paraId="2D2D373A" w14:textId="77777777" w:rsidR="008E4835" w:rsidRPr="003A3C48" w:rsidRDefault="008E4835">
      <w:pPr>
        <w:pBdr>
          <w:bottom w:val="dotted" w:sz="24" w:space="1" w:color="auto"/>
        </w:pBdr>
        <w:rPr>
          <w:rFonts w:ascii="Bookman Old Style" w:hAnsi="Bookman Old Style"/>
        </w:rPr>
      </w:pPr>
    </w:p>
    <w:p w14:paraId="3AAC67A4" w14:textId="77777777" w:rsidR="008E4835" w:rsidRPr="003A3C48" w:rsidRDefault="008E4835" w:rsidP="008E4835">
      <w:pPr>
        <w:jc w:val="center"/>
        <w:rPr>
          <w:rFonts w:ascii="Bookman Old Style" w:hAnsi="Bookman Old Style"/>
        </w:rPr>
      </w:pPr>
    </w:p>
    <w:p w14:paraId="29FF29B5" w14:textId="60596584" w:rsidR="00F70E49" w:rsidRDefault="00F70E49" w:rsidP="008E4835">
      <w:pPr>
        <w:rPr>
          <w:rFonts w:ascii="Bookman Old Style" w:hAnsi="Bookman Old Style"/>
        </w:rPr>
      </w:pPr>
      <w:r>
        <w:rPr>
          <w:rFonts w:ascii="Bookman Old Style" w:hAnsi="Bookman Old Style"/>
        </w:rPr>
        <w:t>Today I’d like to talk a little about the times that lie ahead of our graduates, the challenges they face, but also the lessons and comfort that are available from the past.</w:t>
      </w:r>
    </w:p>
    <w:p w14:paraId="56418129" w14:textId="77777777" w:rsidR="00F70E49" w:rsidRDefault="00F70E49" w:rsidP="008E4835">
      <w:pPr>
        <w:rPr>
          <w:rFonts w:ascii="Bookman Old Style" w:hAnsi="Bookman Old Style"/>
        </w:rPr>
      </w:pPr>
    </w:p>
    <w:p w14:paraId="3F5E8D9E" w14:textId="4083FE6F" w:rsidR="00E72581" w:rsidRDefault="00081A76" w:rsidP="00E72581">
      <w:pPr>
        <w:rPr>
          <w:rFonts w:ascii="Bookman Old Style" w:hAnsi="Bookman Old Style"/>
        </w:rPr>
      </w:pPr>
      <w:r>
        <w:rPr>
          <w:rFonts w:ascii="Bookman Old Style" w:hAnsi="Bookman Old Style"/>
        </w:rPr>
        <w:t>Let me start i</w:t>
      </w:r>
      <w:r w:rsidR="00E72581" w:rsidRPr="003A3C48">
        <w:rPr>
          <w:rFonts w:ascii="Bookman Old Style" w:hAnsi="Bookman Old Style"/>
        </w:rPr>
        <w:t xml:space="preserve">n 1646, </w:t>
      </w:r>
      <w:r>
        <w:rPr>
          <w:rFonts w:ascii="Bookman Old Style" w:hAnsi="Bookman Old Style"/>
        </w:rPr>
        <w:t xml:space="preserve">when </w:t>
      </w:r>
      <w:r w:rsidR="00E72581">
        <w:rPr>
          <w:rFonts w:ascii="Bookman Old Style" w:hAnsi="Bookman Old Style"/>
        </w:rPr>
        <w:t xml:space="preserve">a man named </w:t>
      </w:r>
      <w:r w:rsidR="00E72581" w:rsidRPr="003A3C48">
        <w:rPr>
          <w:rFonts w:ascii="Bookman Old Style" w:hAnsi="Bookman Old Style"/>
        </w:rPr>
        <w:t>Zhang Dai lost a position of prestige when the Manchu in</w:t>
      </w:r>
      <w:r w:rsidR="00E72581">
        <w:rPr>
          <w:rFonts w:ascii="Bookman Old Style" w:hAnsi="Bookman Old Style"/>
        </w:rPr>
        <w:t>vasion brought down the mighty Ming E</w:t>
      </w:r>
      <w:r w:rsidR="00E72581" w:rsidRPr="003A3C48">
        <w:rPr>
          <w:rFonts w:ascii="Bookman Old Style" w:hAnsi="Bookman Old Style"/>
        </w:rPr>
        <w:t xml:space="preserve">mpire. He lost villas in </w:t>
      </w:r>
      <w:r w:rsidR="00E72581">
        <w:rPr>
          <w:rFonts w:ascii="Bookman Old Style" w:hAnsi="Bookman Old Style"/>
        </w:rPr>
        <w:t>Hangzhou</w:t>
      </w:r>
      <w:r w:rsidR="00E72581" w:rsidRPr="003A3C48">
        <w:rPr>
          <w:rFonts w:ascii="Bookman Old Style" w:hAnsi="Bookman Old Style"/>
        </w:rPr>
        <w:t xml:space="preserve"> and Shaoxing, paintings and antiques, his library. His </w:t>
      </w:r>
      <w:r w:rsidR="00E72581">
        <w:rPr>
          <w:rFonts w:ascii="Bookman Old Style" w:hAnsi="Bookman Old Style"/>
        </w:rPr>
        <w:t>c</w:t>
      </w:r>
      <w:r w:rsidR="00E72581" w:rsidRPr="003A3C48">
        <w:rPr>
          <w:rFonts w:ascii="Bookman Old Style" w:hAnsi="Bookman Old Style"/>
        </w:rPr>
        <w:t xml:space="preserve">hildren and servants </w:t>
      </w:r>
      <w:r w:rsidR="00E72581">
        <w:rPr>
          <w:rFonts w:ascii="Bookman Old Style" w:hAnsi="Bookman Old Style"/>
        </w:rPr>
        <w:t xml:space="preserve">were </w:t>
      </w:r>
      <w:r w:rsidR="00E72581" w:rsidRPr="003A3C48">
        <w:rPr>
          <w:rFonts w:ascii="Bookman Old Style" w:hAnsi="Bookman Old Style"/>
        </w:rPr>
        <w:t>scattered. Zhang fled and became a poor farmer.</w:t>
      </w:r>
    </w:p>
    <w:p w14:paraId="296BB7C6" w14:textId="77777777" w:rsidR="00E72581" w:rsidRDefault="00E72581" w:rsidP="00E72581">
      <w:pPr>
        <w:rPr>
          <w:rFonts w:ascii="Bookman Old Style" w:hAnsi="Bookman Old Style"/>
        </w:rPr>
      </w:pPr>
      <w:r w:rsidRPr="003A3C48">
        <w:rPr>
          <w:rFonts w:ascii="Bookman Old Style" w:hAnsi="Bookman Old Style"/>
        </w:rPr>
        <w:t xml:space="preserve"> </w:t>
      </w:r>
    </w:p>
    <w:p w14:paraId="2475E473" w14:textId="77777777" w:rsidR="00E72581" w:rsidRDefault="00E72581" w:rsidP="00E72581">
      <w:pPr>
        <w:rPr>
          <w:rFonts w:ascii="Bookman Old Style" w:hAnsi="Bookman Old Style"/>
        </w:rPr>
      </w:pPr>
      <w:r>
        <w:rPr>
          <w:rFonts w:ascii="Bookman Old Style" w:hAnsi="Bookman Old Style"/>
        </w:rPr>
        <w:t>Then o</w:t>
      </w:r>
      <w:r w:rsidRPr="003A3C48">
        <w:rPr>
          <w:rFonts w:ascii="Bookman Old Style" w:hAnsi="Bookman Old Style"/>
        </w:rPr>
        <w:t>ver a period of some 40 years</w:t>
      </w:r>
      <w:r>
        <w:rPr>
          <w:rFonts w:ascii="Bookman Old Style" w:hAnsi="Bookman Old Style"/>
        </w:rPr>
        <w:t>,</w:t>
      </w:r>
      <w:r w:rsidRPr="003A3C48">
        <w:rPr>
          <w:rFonts w:ascii="Bookman Old Style" w:hAnsi="Bookman Old Style"/>
        </w:rPr>
        <w:t xml:space="preserve"> he built in words </w:t>
      </w:r>
      <w:r>
        <w:rPr>
          <w:rFonts w:ascii="Bookman Old Style" w:hAnsi="Bookman Old Style"/>
        </w:rPr>
        <w:t>and</w:t>
      </w:r>
      <w:r w:rsidRPr="003A3C48">
        <w:rPr>
          <w:rFonts w:ascii="Bookman Old Style" w:hAnsi="Bookman Old Style"/>
        </w:rPr>
        <w:t xml:space="preserve"> pictures a story of a lost time. It’s a remarkable story that he recorded</w:t>
      </w:r>
      <w:r>
        <w:rPr>
          <w:rFonts w:ascii="Bookman Old Style" w:hAnsi="Bookman Old Style"/>
        </w:rPr>
        <w:t xml:space="preserve">, and it’s retold in a wonderful book by Jonathan Spence called </w:t>
      </w:r>
      <w:r w:rsidRPr="008858F3">
        <w:rPr>
          <w:rFonts w:ascii="Bookman Old Style" w:hAnsi="Bookman Old Style"/>
          <w:i/>
        </w:rPr>
        <w:t>Return to Dragon Mountain</w:t>
      </w:r>
      <w:r>
        <w:rPr>
          <w:rFonts w:ascii="Bookman Old Style" w:hAnsi="Bookman Old Style"/>
        </w:rPr>
        <w:t xml:space="preserve">.  </w:t>
      </w:r>
      <w:r w:rsidRPr="003A3C48">
        <w:rPr>
          <w:rFonts w:ascii="Bookman Old Style" w:hAnsi="Bookman Old Style"/>
        </w:rPr>
        <w:t>Zhang writes</w:t>
      </w:r>
      <w:r>
        <w:rPr>
          <w:rFonts w:ascii="Bookman Old Style" w:hAnsi="Bookman Old Style"/>
        </w:rPr>
        <w:t xml:space="preserve"> </w:t>
      </w:r>
      <w:r w:rsidRPr="003A3C48">
        <w:rPr>
          <w:rFonts w:ascii="Bookman Old Style" w:hAnsi="Bookman Old Style"/>
        </w:rPr>
        <w:t xml:space="preserve">in a way that brings the past to life. He writes </w:t>
      </w:r>
      <w:r>
        <w:rPr>
          <w:rFonts w:ascii="Bookman Old Style" w:hAnsi="Bookman Old Style"/>
        </w:rPr>
        <w:t xml:space="preserve">of these remnants of memory </w:t>
      </w:r>
      <w:r w:rsidRPr="003A3C48">
        <w:rPr>
          <w:rFonts w:ascii="Bookman Old Style" w:hAnsi="Bookman Old Style"/>
        </w:rPr>
        <w:t xml:space="preserve">that “this ability to arouse and inspire took me to the point where, without me even knowing it, my hands and feet began to dance”. </w:t>
      </w:r>
    </w:p>
    <w:p w14:paraId="2D0F3DE1" w14:textId="77777777" w:rsidR="00E72581" w:rsidRPr="003A3C48" w:rsidRDefault="00E72581" w:rsidP="00E72581">
      <w:pPr>
        <w:rPr>
          <w:rFonts w:ascii="Bookman Old Style" w:hAnsi="Bookman Old Style"/>
        </w:rPr>
      </w:pPr>
    </w:p>
    <w:p w14:paraId="0310C191" w14:textId="42CC13DC" w:rsidR="008E4835" w:rsidRPr="003A3C48" w:rsidRDefault="00E72581" w:rsidP="008E4835">
      <w:pPr>
        <w:rPr>
          <w:rFonts w:ascii="Bookman Old Style" w:hAnsi="Bookman Old Style"/>
        </w:rPr>
      </w:pPr>
      <w:r>
        <w:rPr>
          <w:rFonts w:ascii="Bookman Old Style" w:hAnsi="Bookman Old Style"/>
        </w:rPr>
        <w:t xml:space="preserve">I’ll return to Zhang </w:t>
      </w:r>
      <w:r w:rsidR="00876DEF">
        <w:rPr>
          <w:rFonts w:ascii="Bookman Old Style" w:hAnsi="Bookman Old Style"/>
        </w:rPr>
        <w:t xml:space="preserve">and his dancing </w:t>
      </w:r>
      <w:r>
        <w:rPr>
          <w:rFonts w:ascii="Bookman Old Style" w:hAnsi="Bookman Old Style"/>
        </w:rPr>
        <w:t xml:space="preserve">later.  But first, about 100 years after </w:t>
      </w:r>
      <w:r w:rsidR="00081A76">
        <w:rPr>
          <w:rFonts w:ascii="Bookman Old Style" w:hAnsi="Bookman Old Style"/>
        </w:rPr>
        <w:t>Zhang lived, N</w:t>
      </w:r>
      <w:r w:rsidR="008E4835" w:rsidRPr="003A3C48">
        <w:rPr>
          <w:rFonts w:ascii="Bookman Old Style" w:hAnsi="Bookman Old Style"/>
        </w:rPr>
        <w:t>apoleon said that to know a man, you have to know what sort of world existed when they turned 20.</w:t>
      </w:r>
    </w:p>
    <w:p w14:paraId="34DE99FD" w14:textId="77777777" w:rsidR="008E4835" w:rsidRPr="003A3C48" w:rsidRDefault="008E4835" w:rsidP="008E4835">
      <w:pPr>
        <w:jc w:val="center"/>
        <w:rPr>
          <w:rFonts w:ascii="Bookman Old Style" w:hAnsi="Bookman Old Style"/>
        </w:rPr>
      </w:pPr>
    </w:p>
    <w:p w14:paraId="5AC64F3C" w14:textId="05CB87DC" w:rsidR="008E4835" w:rsidRPr="003A3C48" w:rsidRDefault="008E4835" w:rsidP="008E4835">
      <w:pPr>
        <w:rPr>
          <w:rFonts w:ascii="Bookman Old Style" w:hAnsi="Bookman Old Style"/>
        </w:rPr>
      </w:pPr>
      <w:r w:rsidRPr="003A3C48">
        <w:rPr>
          <w:rFonts w:ascii="Bookman Old Style" w:hAnsi="Bookman Old Style"/>
        </w:rPr>
        <w:t>For the young me</w:t>
      </w:r>
      <w:r w:rsidR="00845637">
        <w:rPr>
          <w:rFonts w:ascii="Bookman Old Style" w:hAnsi="Bookman Old Style"/>
        </w:rPr>
        <w:t>n</w:t>
      </w:r>
      <w:r w:rsidRPr="003A3C48">
        <w:rPr>
          <w:rFonts w:ascii="Bookman Old Style" w:hAnsi="Bookman Old Style"/>
        </w:rPr>
        <w:t xml:space="preserve"> and women here before us today, what sort of world are they facing?</w:t>
      </w:r>
    </w:p>
    <w:p w14:paraId="04DA96DA" w14:textId="77777777" w:rsidR="008E4835" w:rsidRPr="003A3C48" w:rsidRDefault="008E4835" w:rsidP="008E4835">
      <w:pPr>
        <w:rPr>
          <w:rFonts w:ascii="Bookman Old Style" w:hAnsi="Bookman Old Style"/>
        </w:rPr>
      </w:pPr>
    </w:p>
    <w:p w14:paraId="50D9EBCE" w14:textId="0788527F" w:rsidR="008E4835" w:rsidRPr="003A3C48" w:rsidRDefault="003A3C48" w:rsidP="008E4835">
      <w:pPr>
        <w:rPr>
          <w:rFonts w:ascii="Bookman Old Style" w:hAnsi="Bookman Old Style"/>
        </w:rPr>
      </w:pPr>
      <w:r>
        <w:rPr>
          <w:rFonts w:ascii="Bookman Old Style" w:hAnsi="Bookman Old Style"/>
        </w:rPr>
        <w:t xml:space="preserve">It’s becoming </w:t>
      </w:r>
      <w:r w:rsidR="008E4835" w:rsidRPr="003A3C48">
        <w:rPr>
          <w:rFonts w:ascii="Bookman Old Style" w:hAnsi="Bookman Old Style"/>
        </w:rPr>
        <w:t>commonplace in the last few years to say it’s a world of interdependence and complexity, and increasingly, of uncertainty and even instability.</w:t>
      </w:r>
    </w:p>
    <w:p w14:paraId="53382A08" w14:textId="77777777" w:rsidR="008E4835" w:rsidRPr="003A3C48" w:rsidRDefault="008E4835" w:rsidP="008E4835">
      <w:pPr>
        <w:rPr>
          <w:rFonts w:ascii="Bookman Old Style" w:hAnsi="Bookman Old Style"/>
        </w:rPr>
      </w:pPr>
    </w:p>
    <w:p w14:paraId="2CB159D6" w14:textId="3E90E161" w:rsidR="008E4835" w:rsidRPr="003A3C48" w:rsidRDefault="008E4835" w:rsidP="008E4835">
      <w:pPr>
        <w:rPr>
          <w:rFonts w:ascii="Bookman Old Style" w:hAnsi="Bookman Old Style"/>
        </w:rPr>
      </w:pPr>
      <w:r w:rsidRPr="003A3C48">
        <w:rPr>
          <w:rFonts w:ascii="Bookman Old Style" w:hAnsi="Bookman Old Style"/>
        </w:rPr>
        <w:t xml:space="preserve">The world economy is struggling to find </w:t>
      </w:r>
      <w:r w:rsidR="00F70E49">
        <w:rPr>
          <w:rFonts w:ascii="Bookman Old Style" w:hAnsi="Bookman Old Style"/>
        </w:rPr>
        <w:t xml:space="preserve">again the </w:t>
      </w:r>
      <w:r w:rsidRPr="003A3C48">
        <w:rPr>
          <w:rFonts w:ascii="Bookman Old Style" w:hAnsi="Bookman Old Style"/>
        </w:rPr>
        <w:t>strong growth we’ve seen over much of the past half century, and certainly the last two decades.</w:t>
      </w:r>
    </w:p>
    <w:p w14:paraId="2AD033EC" w14:textId="77777777" w:rsidR="008E4835" w:rsidRPr="003A3C48" w:rsidRDefault="008E4835" w:rsidP="008E4835">
      <w:pPr>
        <w:rPr>
          <w:rFonts w:ascii="Bookman Old Style" w:hAnsi="Bookman Old Style"/>
        </w:rPr>
      </w:pPr>
    </w:p>
    <w:p w14:paraId="10649BA9" w14:textId="77777777" w:rsidR="008E4835" w:rsidRPr="003A3C48" w:rsidRDefault="008E4835" w:rsidP="008E4835">
      <w:pPr>
        <w:rPr>
          <w:rFonts w:ascii="Bookman Old Style" w:hAnsi="Bookman Old Style"/>
        </w:rPr>
      </w:pPr>
      <w:r w:rsidRPr="003A3C48">
        <w:rPr>
          <w:rFonts w:ascii="Bookman Old Style" w:hAnsi="Bookman Old Style"/>
        </w:rPr>
        <w:t>The recovery from the 2009 global financial crisis is weak.</w:t>
      </w:r>
    </w:p>
    <w:p w14:paraId="7EB45B56" w14:textId="77777777" w:rsidR="008E4835" w:rsidRPr="003A3C48" w:rsidRDefault="008E4835" w:rsidP="008E4835">
      <w:pPr>
        <w:rPr>
          <w:rFonts w:ascii="Bookman Old Style" w:hAnsi="Bookman Old Style"/>
        </w:rPr>
      </w:pPr>
    </w:p>
    <w:p w14:paraId="6820F43E" w14:textId="77777777" w:rsidR="008E4835" w:rsidRPr="003A3C48" w:rsidRDefault="008E4835" w:rsidP="008E4835">
      <w:pPr>
        <w:rPr>
          <w:rFonts w:ascii="Bookman Old Style" w:hAnsi="Bookman Old Style"/>
        </w:rPr>
      </w:pPr>
      <w:r w:rsidRPr="003A3C48">
        <w:rPr>
          <w:rFonts w:ascii="Bookman Old Style" w:hAnsi="Bookman Old Style"/>
        </w:rPr>
        <w:lastRenderedPageBreak/>
        <w:t>And, at the same time, there is a real sense that the tide of globalisation in ebbing.</w:t>
      </w:r>
    </w:p>
    <w:p w14:paraId="5346CE0E" w14:textId="77777777" w:rsidR="008E4835" w:rsidRPr="003A3C48" w:rsidRDefault="008E4835" w:rsidP="008E4835">
      <w:pPr>
        <w:rPr>
          <w:rFonts w:ascii="Bookman Old Style" w:hAnsi="Bookman Old Style"/>
        </w:rPr>
      </w:pPr>
    </w:p>
    <w:p w14:paraId="5E5BDFA0" w14:textId="77777777" w:rsidR="008E4835" w:rsidRPr="003A3C48" w:rsidRDefault="008E4835" w:rsidP="008E4835">
      <w:pPr>
        <w:rPr>
          <w:rFonts w:ascii="Bookman Old Style" w:hAnsi="Bookman Old Style"/>
        </w:rPr>
      </w:pPr>
      <w:r w:rsidRPr="003A3C48">
        <w:rPr>
          <w:rFonts w:ascii="Bookman Old Style" w:hAnsi="Bookman Old Style"/>
        </w:rPr>
        <w:t>Relationships between trade and economic growth are changing. Value chains are shifting and perhaps diminishing in significance.</w:t>
      </w:r>
    </w:p>
    <w:p w14:paraId="059EF696" w14:textId="77777777" w:rsidR="008E4835" w:rsidRPr="003A3C48" w:rsidRDefault="008E4835" w:rsidP="008E4835">
      <w:pPr>
        <w:rPr>
          <w:rFonts w:ascii="Bookman Old Style" w:hAnsi="Bookman Old Style"/>
        </w:rPr>
      </w:pPr>
    </w:p>
    <w:p w14:paraId="3E669CD4" w14:textId="77777777" w:rsidR="008E4835" w:rsidRPr="003A3C48" w:rsidRDefault="008E4835" w:rsidP="008E4835">
      <w:pPr>
        <w:rPr>
          <w:rFonts w:ascii="Bookman Old Style" w:hAnsi="Bookman Old Style"/>
        </w:rPr>
      </w:pPr>
      <w:r w:rsidRPr="003A3C48">
        <w:rPr>
          <w:rFonts w:ascii="Bookman Old Style" w:hAnsi="Bookman Old Style"/>
        </w:rPr>
        <w:t xml:space="preserve">Everywhere the forces of protectionism are growing in strength. Beneath the surface of commitments to open economies, governments are falling into the trap of economic nationalism, of seeking to preserve domestic markets for domestic producers. </w:t>
      </w:r>
    </w:p>
    <w:p w14:paraId="019B3DAC" w14:textId="77777777" w:rsidR="008E4835" w:rsidRPr="003A3C48" w:rsidRDefault="008E4835" w:rsidP="008E4835">
      <w:pPr>
        <w:rPr>
          <w:rFonts w:ascii="Bookman Old Style" w:hAnsi="Bookman Old Style"/>
        </w:rPr>
      </w:pPr>
    </w:p>
    <w:p w14:paraId="3B999BFE" w14:textId="6D11197B" w:rsidR="008E4835" w:rsidRPr="003A3C48" w:rsidRDefault="008E4835" w:rsidP="008E4835">
      <w:pPr>
        <w:rPr>
          <w:rFonts w:ascii="Bookman Old Style" w:hAnsi="Bookman Old Style"/>
        </w:rPr>
      </w:pPr>
      <w:r w:rsidRPr="003A3C48">
        <w:rPr>
          <w:rFonts w:ascii="Bookman Old Style" w:hAnsi="Bookman Old Style"/>
        </w:rPr>
        <w:t>Technology is moving at a break-neck speed as we move into the digital world, and new technologies are emerging for health, energy, manufacturing, finance – the internet of everything.</w:t>
      </w:r>
      <w:r w:rsidR="00F70E49">
        <w:rPr>
          <w:rFonts w:ascii="Bookman Old Style" w:hAnsi="Bookman Old Style"/>
        </w:rPr>
        <w:t xml:space="preserve">  Much of this affects everyday life in overwhelmingly positive ways, whether its ease of communications, increases in leisure, improvements in health, or other things.</w:t>
      </w:r>
    </w:p>
    <w:p w14:paraId="0F023512" w14:textId="77777777" w:rsidR="008E4835" w:rsidRPr="003A3C48" w:rsidRDefault="008E4835" w:rsidP="008E4835">
      <w:pPr>
        <w:rPr>
          <w:rFonts w:ascii="Bookman Old Style" w:hAnsi="Bookman Old Style"/>
        </w:rPr>
      </w:pPr>
    </w:p>
    <w:p w14:paraId="62BAB1A7" w14:textId="6DB7EC1D" w:rsidR="008E4835" w:rsidRPr="003A3C48" w:rsidRDefault="00F70E49" w:rsidP="008E4835">
      <w:pPr>
        <w:rPr>
          <w:rFonts w:ascii="Bookman Old Style" w:hAnsi="Bookman Old Style"/>
        </w:rPr>
      </w:pPr>
      <w:r>
        <w:rPr>
          <w:rFonts w:ascii="Bookman Old Style" w:hAnsi="Bookman Old Style"/>
        </w:rPr>
        <w:t xml:space="preserve">It’s remarkable to observe that </w:t>
      </w:r>
      <w:r w:rsidR="008E4835" w:rsidRPr="003A3C48">
        <w:rPr>
          <w:rFonts w:ascii="Bookman Old Style" w:hAnsi="Bookman Old Style"/>
        </w:rPr>
        <w:t xml:space="preserve">Facebook was created in just 2004 and </w:t>
      </w:r>
      <w:r>
        <w:rPr>
          <w:rFonts w:ascii="Bookman Old Style" w:hAnsi="Bookman Old Style"/>
        </w:rPr>
        <w:t xml:space="preserve">now </w:t>
      </w:r>
      <w:r w:rsidR="008E4835" w:rsidRPr="003A3C48">
        <w:rPr>
          <w:rFonts w:ascii="Bookman Old Style" w:hAnsi="Bookman Old Style"/>
        </w:rPr>
        <w:t>has more than 1.5 billion users. Knowledge doubles every 13 months</w:t>
      </w:r>
      <w:r>
        <w:rPr>
          <w:rFonts w:ascii="Bookman Old Style" w:hAnsi="Bookman Old Style"/>
        </w:rPr>
        <w:t>, and soon that will be even shorter</w:t>
      </w:r>
      <w:r w:rsidR="008E4835" w:rsidRPr="003A3C48">
        <w:rPr>
          <w:rFonts w:ascii="Bookman Old Style" w:hAnsi="Bookman Old Style"/>
        </w:rPr>
        <w:t>.</w:t>
      </w:r>
    </w:p>
    <w:p w14:paraId="2F3E43C3" w14:textId="77777777" w:rsidR="008E4835" w:rsidRPr="003A3C48" w:rsidRDefault="008E4835" w:rsidP="008E4835">
      <w:pPr>
        <w:rPr>
          <w:rFonts w:ascii="Bookman Old Style" w:hAnsi="Bookman Old Style"/>
        </w:rPr>
      </w:pPr>
    </w:p>
    <w:p w14:paraId="02BA5F7E" w14:textId="06F06CC2" w:rsidR="008E4835" w:rsidRPr="003A3C48" w:rsidRDefault="008E4835" w:rsidP="008E4835">
      <w:pPr>
        <w:rPr>
          <w:rFonts w:ascii="Bookman Old Style" w:hAnsi="Bookman Old Style"/>
        </w:rPr>
      </w:pPr>
      <w:r w:rsidRPr="003A3C48">
        <w:rPr>
          <w:rFonts w:ascii="Bookman Old Style" w:hAnsi="Bookman Old Style"/>
        </w:rPr>
        <w:t xml:space="preserve">The consequences of this </w:t>
      </w:r>
      <w:r w:rsidR="00F70E49">
        <w:rPr>
          <w:rFonts w:ascii="Bookman Old Style" w:hAnsi="Bookman Old Style"/>
        </w:rPr>
        <w:t xml:space="preserve">for business </w:t>
      </w:r>
      <w:r w:rsidRPr="003A3C48">
        <w:rPr>
          <w:rFonts w:ascii="Bookman Old Style" w:hAnsi="Bookman Old Style"/>
        </w:rPr>
        <w:t xml:space="preserve">are truly revolutionary – every business model is subject to rapid, repeated and profound disruption. 1 in 5 of the </w:t>
      </w:r>
      <w:r w:rsidR="00F70E49">
        <w:rPr>
          <w:rFonts w:ascii="Bookman Old Style" w:hAnsi="Bookman Old Style"/>
        </w:rPr>
        <w:t>F</w:t>
      </w:r>
      <w:r w:rsidRPr="003A3C48">
        <w:rPr>
          <w:rFonts w:ascii="Bookman Old Style" w:hAnsi="Bookman Old Style"/>
        </w:rPr>
        <w:t>ortune 500 fail or are fundamentally transformed each and every year.</w:t>
      </w:r>
    </w:p>
    <w:p w14:paraId="42EE1B79" w14:textId="77777777" w:rsidR="008E4835" w:rsidRPr="003A3C48" w:rsidRDefault="008E4835" w:rsidP="008E4835">
      <w:pPr>
        <w:rPr>
          <w:rFonts w:ascii="Bookman Old Style" w:hAnsi="Bookman Old Style"/>
        </w:rPr>
      </w:pPr>
    </w:p>
    <w:p w14:paraId="43A0BB5D" w14:textId="0881D0A2" w:rsidR="008E4835" w:rsidRPr="003A3C48" w:rsidRDefault="00F70E49" w:rsidP="008E4835">
      <w:pPr>
        <w:rPr>
          <w:rFonts w:ascii="Bookman Old Style" w:hAnsi="Bookman Old Style"/>
        </w:rPr>
      </w:pPr>
      <w:r>
        <w:rPr>
          <w:rFonts w:ascii="Bookman Old Style" w:hAnsi="Bookman Old Style"/>
        </w:rPr>
        <w:t>But s</w:t>
      </w:r>
      <w:r w:rsidR="008E4835" w:rsidRPr="003A3C48">
        <w:rPr>
          <w:rFonts w:ascii="Bookman Old Style" w:hAnsi="Bookman Old Style"/>
        </w:rPr>
        <w:t>oc</w:t>
      </w:r>
      <w:r w:rsidR="00B5247B" w:rsidRPr="003A3C48">
        <w:rPr>
          <w:rFonts w:ascii="Bookman Old Style" w:hAnsi="Bookman Old Style"/>
        </w:rPr>
        <w:t>ieties are struggling to cope when the social and political consequences of such rapid change. Increased wealth flowing from globalisation and technology is often accom</w:t>
      </w:r>
      <w:r>
        <w:rPr>
          <w:rFonts w:ascii="Bookman Old Style" w:hAnsi="Bookman Old Style"/>
        </w:rPr>
        <w:t>panied</w:t>
      </w:r>
      <w:r w:rsidR="00B5247B" w:rsidRPr="003A3C48">
        <w:rPr>
          <w:rFonts w:ascii="Bookman Old Style" w:hAnsi="Bookman Old Style"/>
        </w:rPr>
        <w:t xml:space="preserve"> by increased inequality and a sense that elites are doing well but big parts of the population are not and are facing stagnation. </w:t>
      </w:r>
      <w:r>
        <w:rPr>
          <w:rFonts w:ascii="Bookman Old Style" w:hAnsi="Bookman Old Style"/>
        </w:rPr>
        <w:t>Many p</w:t>
      </w:r>
      <w:r w:rsidR="00B5247B" w:rsidRPr="003A3C48">
        <w:rPr>
          <w:rFonts w:ascii="Bookman Old Style" w:hAnsi="Bookman Old Style"/>
        </w:rPr>
        <w:t>eople are losing confidence that their lives, and those of their children, will get better.</w:t>
      </w:r>
    </w:p>
    <w:p w14:paraId="0840B76E" w14:textId="77777777" w:rsidR="00B5247B" w:rsidRPr="003A3C48" w:rsidRDefault="00B5247B" w:rsidP="008E4835">
      <w:pPr>
        <w:rPr>
          <w:rFonts w:ascii="Bookman Old Style" w:hAnsi="Bookman Old Style"/>
        </w:rPr>
      </w:pPr>
    </w:p>
    <w:p w14:paraId="35C9A5DE" w14:textId="54AFDFC0" w:rsidR="00B5247B" w:rsidRPr="003A3C48" w:rsidRDefault="00B5247B" w:rsidP="008E4835">
      <w:pPr>
        <w:rPr>
          <w:rFonts w:ascii="Bookman Old Style" w:hAnsi="Bookman Old Style"/>
        </w:rPr>
      </w:pPr>
      <w:r w:rsidRPr="003A3C48">
        <w:rPr>
          <w:rFonts w:ascii="Bookman Old Style" w:hAnsi="Bookman Old Style"/>
        </w:rPr>
        <w:t xml:space="preserve">And of course there are significant changes afoot in geopolitics. The centre of world economic activity in slowly shifting to this part of the world, to China in particular. The consequent shift of power will only be faster if the United States becomes </w:t>
      </w:r>
      <w:r w:rsidR="003A3C48" w:rsidRPr="003A3C48">
        <w:rPr>
          <w:rFonts w:ascii="Bookman Old Style" w:hAnsi="Bookman Old Style"/>
        </w:rPr>
        <w:t>isolationist</w:t>
      </w:r>
      <w:r w:rsidRPr="003A3C48">
        <w:rPr>
          <w:rFonts w:ascii="Bookman Old Style" w:hAnsi="Bookman Old Style"/>
        </w:rPr>
        <w:t xml:space="preserve">. </w:t>
      </w:r>
    </w:p>
    <w:p w14:paraId="13ED0440" w14:textId="77777777" w:rsidR="00B5247B" w:rsidRPr="003A3C48" w:rsidRDefault="00B5247B" w:rsidP="008E4835">
      <w:pPr>
        <w:rPr>
          <w:rFonts w:ascii="Bookman Old Style" w:hAnsi="Bookman Old Style"/>
        </w:rPr>
      </w:pPr>
    </w:p>
    <w:p w14:paraId="06C8D37C" w14:textId="0CF76F88" w:rsidR="00B5247B" w:rsidRPr="003A3C48" w:rsidRDefault="00B5247B" w:rsidP="008E4835">
      <w:pPr>
        <w:rPr>
          <w:rFonts w:ascii="Bookman Old Style" w:hAnsi="Bookman Old Style"/>
        </w:rPr>
      </w:pPr>
      <w:r w:rsidRPr="003A3C48">
        <w:rPr>
          <w:rFonts w:ascii="Bookman Old Style" w:hAnsi="Bookman Old Style"/>
        </w:rPr>
        <w:t xml:space="preserve">The relationship between the United States and China, in any event, is now centre stage. This relationship must be managed </w:t>
      </w:r>
      <w:r w:rsidR="00F70E49">
        <w:rPr>
          <w:rFonts w:ascii="Bookman Old Style" w:hAnsi="Bookman Old Style"/>
        </w:rPr>
        <w:t xml:space="preserve">well if we are to </w:t>
      </w:r>
      <w:r w:rsidRPr="003A3C48">
        <w:rPr>
          <w:rFonts w:ascii="Bookman Old Style" w:hAnsi="Bookman Old Style"/>
        </w:rPr>
        <w:t>preserve peace and prosperity.</w:t>
      </w:r>
    </w:p>
    <w:p w14:paraId="6165F36B" w14:textId="77777777" w:rsidR="00B5247B" w:rsidRPr="003A3C48" w:rsidRDefault="00B5247B" w:rsidP="008E4835">
      <w:pPr>
        <w:rPr>
          <w:rFonts w:ascii="Bookman Old Style" w:hAnsi="Bookman Old Style"/>
        </w:rPr>
      </w:pPr>
    </w:p>
    <w:p w14:paraId="1F3832A1" w14:textId="77777777" w:rsidR="00B5247B" w:rsidRPr="003A3C48" w:rsidRDefault="00B5247B" w:rsidP="008E4835">
      <w:pPr>
        <w:rPr>
          <w:rFonts w:ascii="Bookman Old Style" w:hAnsi="Bookman Old Style"/>
        </w:rPr>
      </w:pPr>
      <w:r w:rsidRPr="003A3C48">
        <w:rPr>
          <w:rFonts w:ascii="Bookman Old Style" w:hAnsi="Bookman Old Style"/>
        </w:rPr>
        <w:t>Perhaps all of this is the reason Pope Francis has said we are not in the midst of an era of change, but a change of era.</w:t>
      </w:r>
    </w:p>
    <w:p w14:paraId="49FB0D66" w14:textId="77777777" w:rsidR="00B5247B" w:rsidRPr="003A3C48" w:rsidRDefault="00B5247B" w:rsidP="008E4835">
      <w:pPr>
        <w:rPr>
          <w:rFonts w:ascii="Bookman Old Style" w:hAnsi="Bookman Old Style"/>
        </w:rPr>
      </w:pPr>
    </w:p>
    <w:p w14:paraId="3F3DE3C3" w14:textId="77777777" w:rsidR="00B5247B" w:rsidRPr="003A3C48" w:rsidRDefault="00B5247B" w:rsidP="008E4835">
      <w:pPr>
        <w:rPr>
          <w:rFonts w:ascii="Bookman Old Style" w:hAnsi="Bookman Old Style"/>
        </w:rPr>
      </w:pPr>
      <w:r w:rsidRPr="003A3C48">
        <w:rPr>
          <w:rFonts w:ascii="Bookman Old Style" w:hAnsi="Bookman Old Style"/>
        </w:rPr>
        <w:t>What is the consequence of all this? What is the risk?</w:t>
      </w:r>
    </w:p>
    <w:p w14:paraId="44578449" w14:textId="77777777" w:rsidR="00B5247B" w:rsidRPr="003A3C48" w:rsidRDefault="00B5247B" w:rsidP="008E4835">
      <w:pPr>
        <w:rPr>
          <w:rFonts w:ascii="Bookman Old Style" w:hAnsi="Bookman Old Style"/>
        </w:rPr>
      </w:pPr>
    </w:p>
    <w:p w14:paraId="6C7AB331" w14:textId="1E001DFA" w:rsidR="00B5247B" w:rsidRPr="003A3C48" w:rsidRDefault="00B5247B" w:rsidP="008E4835">
      <w:pPr>
        <w:rPr>
          <w:rFonts w:ascii="Bookman Old Style" w:hAnsi="Bookman Old Style"/>
        </w:rPr>
      </w:pPr>
      <w:r w:rsidRPr="003A3C48">
        <w:rPr>
          <w:rFonts w:ascii="Bookman Old Style" w:hAnsi="Bookman Old Style"/>
        </w:rPr>
        <w:lastRenderedPageBreak/>
        <w:t>It’s well to remember that this is not the only time we have seen rapid change. The current era was itself born in a ma</w:t>
      </w:r>
      <w:r w:rsidR="00F938D0">
        <w:rPr>
          <w:rFonts w:ascii="Bookman Old Style" w:hAnsi="Bookman Old Style"/>
        </w:rPr>
        <w:t>elstrom</w:t>
      </w:r>
      <w:r w:rsidRPr="003A3C48">
        <w:rPr>
          <w:rFonts w:ascii="Bookman Old Style" w:hAnsi="Bookman Old Style"/>
        </w:rPr>
        <w:t xml:space="preserve"> of war and upheaval. </w:t>
      </w:r>
      <w:r w:rsidR="00E72581">
        <w:rPr>
          <w:rFonts w:ascii="Bookman Old Style" w:hAnsi="Bookman Old Style"/>
        </w:rPr>
        <w:t>There were w</w:t>
      </w:r>
      <w:r w:rsidRPr="003A3C48">
        <w:rPr>
          <w:rFonts w:ascii="Bookman Old Style" w:hAnsi="Bookman Old Style"/>
        </w:rPr>
        <w:t>orld wars, genocide, tens of millions killed, the brutal transform</w:t>
      </w:r>
      <w:r w:rsidR="00F938D0">
        <w:rPr>
          <w:rFonts w:ascii="Bookman Old Style" w:hAnsi="Bookman Old Style"/>
        </w:rPr>
        <w:t>ation</w:t>
      </w:r>
      <w:r w:rsidRPr="003A3C48">
        <w:rPr>
          <w:rFonts w:ascii="Bookman Old Style" w:hAnsi="Bookman Old Style"/>
        </w:rPr>
        <w:t xml:space="preserve"> of nations and </w:t>
      </w:r>
      <w:r w:rsidR="003A3C48" w:rsidRPr="003A3C48">
        <w:rPr>
          <w:rFonts w:ascii="Bookman Old Style" w:hAnsi="Bookman Old Style"/>
        </w:rPr>
        <w:t>societies</w:t>
      </w:r>
      <w:r w:rsidRPr="003A3C48">
        <w:rPr>
          <w:rFonts w:ascii="Bookman Old Style" w:hAnsi="Bookman Old Style"/>
        </w:rPr>
        <w:t>.</w:t>
      </w:r>
      <w:r w:rsidR="0056262F">
        <w:rPr>
          <w:rFonts w:ascii="Bookman Old Style" w:hAnsi="Bookman Old Style"/>
        </w:rPr>
        <w:t xml:space="preserve"> </w:t>
      </w:r>
      <w:r w:rsidR="00E72581">
        <w:rPr>
          <w:rFonts w:ascii="Bookman Old Style" w:hAnsi="Bookman Old Style"/>
        </w:rPr>
        <w:t xml:space="preserve">There will be some in this audience who have some memory of such times. </w:t>
      </w:r>
      <w:r w:rsidR="0056262F">
        <w:rPr>
          <w:rFonts w:ascii="Bookman Old Style" w:hAnsi="Bookman Old Style"/>
        </w:rPr>
        <w:t>Hopefully this is not the sort of change we see ahead</w:t>
      </w:r>
      <w:r w:rsidR="00F938D0">
        <w:rPr>
          <w:rFonts w:ascii="Bookman Old Style" w:hAnsi="Bookman Old Style"/>
        </w:rPr>
        <w:t>!</w:t>
      </w:r>
    </w:p>
    <w:p w14:paraId="3A39545D" w14:textId="77777777" w:rsidR="00B5247B" w:rsidRPr="003A3C48" w:rsidRDefault="00B5247B" w:rsidP="008E4835">
      <w:pPr>
        <w:rPr>
          <w:rFonts w:ascii="Bookman Old Style" w:hAnsi="Bookman Old Style"/>
        </w:rPr>
      </w:pPr>
    </w:p>
    <w:p w14:paraId="44664D79" w14:textId="7C45D1C8" w:rsidR="00B5247B" w:rsidRPr="003A3C48" w:rsidRDefault="0056262F" w:rsidP="008E4835">
      <w:pPr>
        <w:rPr>
          <w:rFonts w:ascii="Bookman Old Style" w:hAnsi="Bookman Old Style"/>
        </w:rPr>
      </w:pPr>
      <w:r>
        <w:rPr>
          <w:rFonts w:ascii="Bookman Old Style" w:hAnsi="Bookman Old Style"/>
        </w:rPr>
        <w:t>The point is that f</w:t>
      </w:r>
      <w:r w:rsidR="00B5247B" w:rsidRPr="003A3C48">
        <w:rPr>
          <w:rFonts w:ascii="Bookman Old Style" w:hAnsi="Bookman Old Style"/>
        </w:rPr>
        <w:t>rom all that came a world order – a system of rules and relationships – that has not always prevented conflicts and war – far from it – but nevertheless has given us 70 years of relative peace and prosperity.</w:t>
      </w:r>
    </w:p>
    <w:p w14:paraId="23B7050F" w14:textId="77777777" w:rsidR="00B5247B" w:rsidRPr="003A3C48" w:rsidRDefault="00B5247B" w:rsidP="008E4835">
      <w:pPr>
        <w:rPr>
          <w:rFonts w:ascii="Bookman Old Style" w:hAnsi="Bookman Old Style"/>
        </w:rPr>
      </w:pPr>
    </w:p>
    <w:p w14:paraId="3F49CBB8" w14:textId="7BB93C5F" w:rsidR="00AB52C0" w:rsidRPr="003A3C48" w:rsidRDefault="00B5247B" w:rsidP="008E4835">
      <w:pPr>
        <w:rPr>
          <w:rFonts w:ascii="Bookman Old Style" w:hAnsi="Bookman Old Style"/>
        </w:rPr>
      </w:pPr>
      <w:r w:rsidRPr="003A3C48">
        <w:rPr>
          <w:rFonts w:ascii="Bookman Old Style" w:hAnsi="Bookman Old Style"/>
        </w:rPr>
        <w:t>The system created after after the Second World War – indeed the whole B</w:t>
      </w:r>
      <w:r w:rsidR="003A3C48">
        <w:rPr>
          <w:rFonts w:ascii="Bookman Old Style" w:hAnsi="Bookman Old Style"/>
        </w:rPr>
        <w:t>retto</w:t>
      </w:r>
      <w:r w:rsidR="00AB52C0" w:rsidRPr="003A3C48">
        <w:rPr>
          <w:rFonts w:ascii="Bookman Old Style" w:hAnsi="Bookman Old Style"/>
        </w:rPr>
        <w:t xml:space="preserve">n Woods architecture – was largely a US creation. </w:t>
      </w:r>
      <w:r w:rsidR="0056262F">
        <w:rPr>
          <w:rFonts w:ascii="Bookman Old Style" w:hAnsi="Bookman Old Style"/>
        </w:rPr>
        <w:t xml:space="preserve">The multilateral trade system </w:t>
      </w:r>
      <w:r w:rsidR="00AB52C0" w:rsidRPr="003A3C48">
        <w:rPr>
          <w:rFonts w:ascii="Bookman Old Style" w:hAnsi="Bookman Old Style"/>
        </w:rPr>
        <w:t>was built through successive rounds of tariff negotiations, with Europe and Japan taking stronger roles as their economies recovered and grew. It was formalised in 1995 through the creation of the World Trade Organi</w:t>
      </w:r>
      <w:r w:rsidR="0056262F">
        <w:rPr>
          <w:rFonts w:ascii="Bookman Old Style" w:hAnsi="Bookman Old Style"/>
        </w:rPr>
        <w:t>z</w:t>
      </w:r>
      <w:r w:rsidR="00AB52C0" w:rsidRPr="003A3C48">
        <w:rPr>
          <w:rFonts w:ascii="Bookman Old Style" w:hAnsi="Bookman Old Style"/>
        </w:rPr>
        <w:t>ation. China joined in 2001 and its trade grew tenfold in the following 15 years.</w:t>
      </w:r>
      <w:r w:rsidR="0056262F">
        <w:rPr>
          <w:rFonts w:ascii="Bookman Old Style" w:hAnsi="Bookman Old Style"/>
        </w:rPr>
        <w:t xml:space="preserve">  Now, </w:t>
      </w:r>
      <w:r w:rsidR="00070A28">
        <w:rPr>
          <w:rFonts w:ascii="Bookman Old Style" w:hAnsi="Bookman Old Style"/>
        </w:rPr>
        <w:t xml:space="preserve">the WTO’s </w:t>
      </w:r>
      <w:bookmarkStart w:id="0" w:name="_GoBack"/>
      <w:bookmarkEnd w:id="0"/>
      <w:r w:rsidR="0056262F">
        <w:rPr>
          <w:rFonts w:ascii="Bookman Old Style" w:hAnsi="Bookman Old Style"/>
        </w:rPr>
        <w:t>membership is almost universal</w:t>
      </w:r>
      <w:r w:rsidR="00F938D0">
        <w:rPr>
          <w:rFonts w:ascii="Bookman Old Style" w:hAnsi="Bookman Old Style"/>
        </w:rPr>
        <w:t>.</w:t>
      </w:r>
    </w:p>
    <w:p w14:paraId="0D191F53" w14:textId="77777777" w:rsidR="00AB52C0" w:rsidRPr="003A3C48" w:rsidRDefault="00AB52C0" w:rsidP="008E4835">
      <w:pPr>
        <w:rPr>
          <w:rFonts w:ascii="Bookman Old Style" w:hAnsi="Bookman Old Style"/>
        </w:rPr>
      </w:pPr>
    </w:p>
    <w:p w14:paraId="2306CC52" w14:textId="4264B954" w:rsidR="00AB52C0" w:rsidRPr="003A3C48" w:rsidRDefault="00AB52C0" w:rsidP="008E4835">
      <w:pPr>
        <w:rPr>
          <w:rFonts w:ascii="Bookman Old Style" w:hAnsi="Bookman Old Style"/>
        </w:rPr>
      </w:pPr>
      <w:r w:rsidRPr="003A3C48">
        <w:rPr>
          <w:rFonts w:ascii="Bookman Old Style" w:hAnsi="Bookman Old Style"/>
        </w:rPr>
        <w:t xml:space="preserve">At the heart of this system was a remarkable contribution to the global common good. The US ceded power to a system of rules. It was a system which protected the weak from the </w:t>
      </w:r>
      <w:r w:rsidR="003A3C48" w:rsidRPr="003A3C48">
        <w:rPr>
          <w:rFonts w:ascii="Bookman Old Style" w:hAnsi="Bookman Old Style"/>
        </w:rPr>
        <w:t>pred</w:t>
      </w:r>
      <w:r w:rsidR="0056262F">
        <w:rPr>
          <w:rFonts w:ascii="Bookman Old Style" w:hAnsi="Bookman Old Style"/>
        </w:rPr>
        <w:t>a</w:t>
      </w:r>
      <w:r w:rsidR="003A3C48" w:rsidRPr="003A3C48">
        <w:rPr>
          <w:rFonts w:ascii="Bookman Old Style" w:hAnsi="Bookman Old Style"/>
        </w:rPr>
        <w:t>tions</w:t>
      </w:r>
      <w:r w:rsidRPr="003A3C48">
        <w:rPr>
          <w:rFonts w:ascii="Bookman Old Style" w:hAnsi="Bookman Old Style"/>
        </w:rPr>
        <w:t xml:space="preserve"> of the most powerful. It encouraged open trade, and through a system of ru</w:t>
      </w:r>
      <w:r w:rsidR="008858F3">
        <w:rPr>
          <w:rFonts w:ascii="Bookman Old Style" w:hAnsi="Bookman Old Style"/>
        </w:rPr>
        <w:t>l</w:t>
      </w:r>
      <w:r w:rsidRPr="003A3C48">
        <w:rPr>
          <w:rFonts w:ascii="Bookman Old Style" w:hAnsi="Bookman Old Style"/>
        </w:rPr>
        <w:t xml:space="preserve">es while applied equally to all, it provided a measure of fairness. </w:t>
      </w:r>
    </w:p>
    <w:p w14:paraId="56D91C90" w14:textId="77777777" w:rsidR="00AB52C0" w:rsidRPr="003A3C48" w:rsidRDefault="00AB52C0" w:rsidP="008E4835">
      <w:pPr>
        <w:rPr>
          <w:rFonts w:ascii="Bookman Old Style" w:hAnsi="Bookman Old Style"/>
        </w:rPr>
      </w:pPr>
    </w:p>
    <w:p w14:paraId="622991AF" w14:textId="77777777" w:rsidR="00AB52C0" w:rsidRDefault="00AB52C0" w:rsidP="008E4835">
      <w:pPr>
        <w:rPr>
          <w:rFonts w:ascii="Bookman Old Style" w:hAnsi="Bookman Old Style"/>
        </w:rPr>
      </w:pPr>
      <w:r w:rsidRPr="003A3C48">
        <w:rPr>
          <w:rFonts w:ascii="Bookman Old Style" w:hAnsi="Bookman Old Style"/>
        </w:rPr>
        <w:t>If any man considered the architect of all this, it was Cordell Hull, Secretary of State to Franklin Delano Roosevelt. He argued for “equality of treatment in all its forms” – a standard that remains a vision, rather than a reality.</w:t>
      </w:r>
    </w:p>
    <w:p w14:paraId="52CA8966" w14:textId="77777777" w:rsidR="008858F3" w:rsidRDefault="008858F3" w:rsidP="008E4835">
      <w:pPr>
        <w:rPr>
          <w:rFonts w:ascii="Bookman Old Style" w:hAnsi="Bookman Old Style"/>
        </w:rPr>
      </w:pPr>
    </w:p>
    <w:p w14:paraId="3F05FC20" w14:textId="3B07E478" w:rsidR="008858F3" w:rsidRPr="003A3C48" w:rsidRDefault="008858F3" w:rsidP="008E4835">
      <w:pPr>
        <w:rPr>
          <w:rFonts w:ascii="Bookman Old Style" w:hAnsi="Bookman Old Style"/>
        </w:rPr>
      </w:pPr>
      <w:r>
        <w:rPr>
          <w:rFonts w:ascii="Bookman Old Style" w:hAnsi="Bookman Old Style"/>
        </w:rPr>
        <w:t>I’m not saying it wasn’t a system t</w:t>
      </w:r>
      <w:r w:rsidR="0056262F">
        <w:rPr>
          <w:rFonts w:ascii="Bookman Old Style" w:hAnsi="Bookman Old Style"/>
        </w:rPr>
        <w:t>hat didn’t work t</w:t>
      </w:r>
      <w:r>
        <w:rPr>
          <w:rFonts w:ascii="Bookman Old Style" w:hAnsi="Bookman Old Style"/>
        </w:rPr>
        <w:t xml:space="preserve">o the advantage of the United States, </w:t>
      </w:r>
      <w:r w:rsidR="0056262F">
        <w:rPr>
          <w:rFonts w:ascii="Bookman Old Style" w:hAnsi="Bookman Old Style"/>
        </w:rPr>
        <w:t xml:space="preserve">because it was very much </w:t>
      </w:r>
      <w:r>
        <w:rPr>
          <w:rFonts w:ascii="Bookman Old Style" w:hAnsi="Bookman Old Style"/>
        </w:rPr>
        <w:t>fashioned in its own ways, but the point is that it gave important predictability and security to all irrespective of their size or strength.</w:t>
      </w:r>
      <w:r w:rsidR="00E72581">
        <w:rPr>
          <w:rFonts w:ascii="Bookman Old Style" w:hAnsi="Bookman Old Style"/>
        </w:rPr>
        <w:t xml:space="preserve">  It underpinned a period of prosperity that lifted living standards and lifted hundreds of millions from poverty.</w:t>
      </w:r>
    </w:p>
    <w:p w14:paraId="6FC6CA73" w14:textId="77777777" w:rsidR="00AB52C0" w:rsidRPr="003A3C48" w:rsidRDefault="00AB52C0" w:rsidP="008E4835">
      <w:pPr>
        <w:rPr>
          <w:rFonts w:ascii="Bookman Old Style" w:hAnsi="Bookman Old Style"/>
        </w:rPr>
      </w:pPr>
    </w:p>
    <w:p w14:paraId="3851A2DA" w14:textId="205F4209" w:rsidR="005454C5" w:rsidRPr="003A3C48" w:rsidRDefault="00AB52C0" w:rsidP="008E4835">
      <w:pPr>
        <w:rPr>
          <w:rFonts w:ascii="Bookman Old Style" w:hAnsi="Bookman Old Style"/>
        </w:rPr>
      </w:pPr>
      <w:r w:rsidRPr="003A3C48">
        <w:rPr>
          <w:rFonts w:ascii="Bookman Old Style" w:hAnsi="Bookman Old Style"/>
        </w:rPr>
        <w:t>So consider this carefully – open trade brings growth and opportunity. To prosper, open trade needs rules for all. Who will provide those rules if the U</w:t>
      </w:r>
      <w:r w:rsidR="00E72581">
        <w:rPr>
          <w:rFonts w:ascii="Bookman Old Style" w:hAnsi="Bookman Old Style"/>
        </w:rPr>
        <w:t>nited States</w:t>
      </w:r>
      <w:r w:rsidRPr="003A3C48">
        <w:rPr>
          <w:rFonts w:ascii="Bookman Old Style" w:hAnsi="Bookman Old Style"/>
        </w:rPr>
        <w:t xml:space="preserve"> withdraws? We must hope that China and India and others protect a rules-based system that treats all equally. </w:t>
      </w:r>
      <w:r w:rsidR="00E72581">
        <w:rPr>
          <w:rFonts w:ascii="Bookman Old Style" w:hAnsi="Bookman Old Style"/>
        </w:rPr>
        <w:t>C</w:t>
      </w:r>
      <w:r w:rsidRPr="003A3C48">
        <w:rPr>
          <w:rFonts w:ascii="Bookman Old Style" w:hAnsi="Bookman Old Style"/>
        </w:rPr>
        <w:t xml:space="preserve">ountries like Singapore and Australia have an important role to play in protecting and advancing </w:t>
      </w:r>
      <w:r w:rsidR="005454C5" w:rsidRPr="003A3C48">
        <w:rPr>
          <w:rFonts w:ascii="Bookman Old Style" w:hAnsi="Bookman Old Style"/>
        </w:rPr>
        <w:t>this system.</w:t>
      </w:r>
    </w:p>
    <w:p w14:paraId="2EE14F73" w14:textId="77777777" w:rsidR="005454C5" w:rsidRPr="003A3C48" w:rsidRDefault="005454C5" w:rsidP="008E4835">
      <w:pPr>
        <w:rPr>
          <w:rFonts w:ascii="Bookman Old Style" w:hAnsi="Bookman Old Style"/>
        </w:rPr>
      </w:pPr>
    </w:p>
    <w:p w14:paraId="14B1C8D8" w14:textId="77777777" w:rsidR="005454C5" w:rsidRPr="003A3C48" w:rsidRDefault="005454C5" w:rsidP="008E4835">
      <w:pPr>
        <w:rPr>
          <w:rFonts w:ascii="Bookman Old Style" w:hAnsi="Bookman Old Style"/>
        </w:rPr>
      </w:pPr>
      <w:r w:rsidRPr="003A3C48">
        <w:rPr>
          <w:rFonts w:ascii="Bookman Old Style" w:hAnsi="Bookman Old Style"/>
        </w:rPr>
        <w:t xml:space="preserve">So this is the first thing I want to say: value what we have, the institutions and the history. It is not perfect, but it was hard won. It demands improvement but also warrants defending. </w:t>
      </w:r>
    </w:p>
    <w:p w14:paraId="0372C6B0" w14:textId="77777777" w:rsidR="005454C5" w:rsidRPr="003A3C48" w:rsidRDefault="005454C5" w:rsidP="008E4835">
      <w:pPr>
        <w:rPr>
          <w:rFonts w:ascii="Bookman Old Style" w:hAnsi="Bookman Old Style"/>
        </w:rPr>
      </w:pPr>
    </w:p>
    <w:p w14:paraId="28FDD359" w14:textId="77777777" w:rsidR="00081A76" w:rsidRDefault="00081A76" w:rsidP="008E4835">
      <w:pPr>
        <w:rPr>
          <w:rFonts w:ascii="Bookman Old Style" w:hAnsi="Bookman Old Style"/>
        </w:rPr>
      </w:pPr>
    </w:p>
    <w:p w14:paraId="2CA1B60E" w14:textId="77777777" w:rsidR="00081A76" w:rsidRDefault="00081A76" w:rsidP="008E4835">
      <w:pPr>
        <w:rPr>
          <w:rFonts w:ascii="Bookman Old Style" w:hAnsi="Bookman Old Style"/>
        </w:rPr>
      </w:pPr>
    </w:p>
    <w:p w14:paraId="653CF499" w14:textId="21F1BCA1" w:rsidR="005454C5" w:rsidRPr="003A3C48" w:rsidRDefault="005454C5" w:rsidP="008E4835">
      <w:pPr>
        <w:rPr>
          <w:rFonts w:ascii="Bookman Old Style" w:hAnsi="Bookman Old Style"/>
        </w:rPr>
      </w:pPr>
      <w:r w:rsidRPr="003A3C48">
        <w:rPr>
          <w:rFonts w:ascii="Bookman Old Style" w:hAnsi="Bookman Old Style"/>
        </w:rPr>
        <w:t>I also want to say that the past – our history – offers a guide to the future that is worth studying. History gives us perspective on how we might live our lives. While many currently quote George Orwell, there are others to guide us</w:t>
      </w:r>
      <w:r w:rsidR="008858F3">
        <w:rPr>
          <w:rFonts w:ascii="Bookman Old Style" w:hAnsi="Bookman Old Style"/>
        </w:rPr>
        <w:t>!</w:t>
      </w:r>
    </w:p>
    <w:p w14:paraId="6E80874B" w14:textId="77777777" w:rsidR="005454C5" w:rsidRPr="003A3C48" w:rsidRDefault="005454C5" w:rsidP="008E4835">
      <w:pPr>
        <w:rPr>
          <w:rFonts w:ascii="Bookman Old Style" w:hAnsi="Bookman Old Style"/>
        </w:rPr>
      </w:pPr>
    </w:p>
    <w:p w14:paraId="53D32FCC" w14:textId="4CB351EA" w:rsidR="005454C5" w:rsidRPr="003A3C48" w:rsidRDefault="005454C5" w:rsidP="008E4835">
      <w:pPr>
        <w:rPr>
          <w:rFonts w:ascii="Bookman Old Style" w:hAnsi="Bookman Old Style"/>
        </w:rPr>
      </w:pPr>
      <w:r w:rsidRPr="003A3C48">
        <w:rPr>
          <w:rFonts w:ascii="Bookman Old Style" w:hAnsi="Bookman Old Style"/>
        </w:rPr>
        <w:t xml:space="preserve">Tacitus tells us that “To throw away one’s shield is the supreme disgrace” – in other words, protect your freedom. Your freedom of thought, and of action. John Stuart </w:t>
      </w:r>
      <w:r w:rsidR="008858F3">
        <w:rPr>
          <w:rFonts w:ascii="Bookman Old Style" w:hAnsi="Bookman Old Style"/>
        </w:rPr>
        <w:t>Mill</w:t>
      </w:r>
      <w:r w:rsidRPr="003A3C48">
        <w:rPr>
          <w:rFonts w:ascii="Bookman Old Style" w:hAnsi="Bookman Old Style"/>
        </w:rPr>
        <w:t xml:space="preserve"> tells us that truth emerges from free and open discussion. </w:t>
      </w:r>
      <w:r w:rsidR="003A3C48" w:rsidRPr="003A3C48">
        <w:rPr>
          <w:rFonts w:ascii="Bookman Old Style" w:hAnsi="Bookman Old Style"/>
        </w:rPr>
        <w:t>Dostoevsky</w:t>
      </w:r>
      <w:r w:rsidRPr="003A3C48">
        <w:rPr>
          <w:rFonts w:ascii="Bookman Old Style" w:hAnsi="Bookman Old Style"/>
        </w:rPr>
        <w:t xml:space="preserve"> writes that when we let others think for us, we are slaves. Many others tell us of this.</w:t>
      </w:r>
    </w:p>
    <w:p w14:paraId="67DD8025" w14:textId="77777777" w:rsidR="005454C5" w:rsidRPr="003A3C48" w:rsidRDefault="005454C5" w:rsidP="008E4835">
      <w:pPr>
        <w:rPr>
          <w:rFonts w:ascii="Bookman Old Style" w:hAnsi="Bookman Old Style"/>
        </w:rPr>
      </w:pPr>
    </w:p>
    <w:p w14:paraId="3789FFE1" w14:textId="27C0D933" w:rsidR="005454C5" w:rsidRPr="003A3C48" w:rsidRDefault="005454C5" w:rsidP="008E4835">
      <w:pPr>
        <w:rPr>
          <w:rFonts w:ascii="Bookman Old Style" w:hAnsi="Bookman Old Style"/>
        </w:rPr>
      </w:pPr>
      <w:r w:rsidRPr="003A3C48">
        <w:rPr>
          <w:rFonts w:ascii="Bookman Old Style" w:hAnsi="Bookman Old Style"/>
        </w:rPr>
        <w:t>An</w:t>
      </w:r>
      <w:r w:rsidR="008858F3">
        <w:rPr>
          <w:rFonts w:ascii="Bookman Old Style" w:hAnsi="Bookman Old Style"/>
        </w:rPr>
        <w:t>d</w:t>
      </w:r>
      <w:r w:rsidRPr="003A3C48">
        <w:rPr>
          <w:rFonts w:ascii="Bookman Old Style" w:hAnsi="Bookman Old Style"/>
        </w:rPr>
        <w:t xml:space="preserve"> many tell us not only to defend freedom, but to l</w:t>
      </w:r>
      <w:r w:rsidR="00F938D0">
        <w:rPr>
          <w:rFonts w:ascii="Bookman Old Style" w:hAnsi="Bookman Old Style"/>
        </w:rPr>
        <w:t>ive</w:t>
      </w:r>
      <w:r w:rsidRPr="003A3C48">
        <w:rPr>
          <w:rFonts w:ascii="Bookman Old Style" w:hAnsi="Bookman Old Style"/>
        </w:rPr>
        <w:t xml:space="preserve"> expansive lives. Plato taught us to seek light rather than the comfort of shadows. Kant told us to keep trying to make the world better than it is. William Hazlitt told us to seize the day. </w:t>
      </w:r>
      <w:r w:rsidR="003A3C48" w:rsidRPr="003A3C48">
        <w:rPr>
          <w:rFonts w:ascii="Bookman Old Style" w:hAnsi="Bookman Old Style"/>
        </w:rPr>
        <w:t>Plutarch</w:t>
      </w:r>
      <w:r w:rsidRPr="003A3C48">
        <w:rPr>
          <w:rFonts w:ascii="Bookman Old Style" w:hAnsi="Bookman Old Style"/>
        </w:rPr>
        <w:t xml:space="preserve"> told </w:t>
      </w:r>
      <w:r w:rsidR="008858F3">
        <w:rPr>
          <w:rFonts w:ascii="Bookman Old Style" w:hAnsi="Bookman Old Style"/>
        </w:rPr>
        <w:t xml:space="preserve">us </w:t>
      </w:r>
      <w:r w:rsidRPr="003A3C48">
        <w:rPr>
          <w:rFonts w:ascii="Bookman Old Style" w:hAnsi="Bookman Old Style"/>
        </w:rPr>
        <w:t xml:space="preserve">that fame is fickle, we must live the day. </w:t>
      </w:r>
      <w:r w:rsidR="003A3C48" w:rsidRPr="003A3C48">
        <w:rPr>
          <w:rFonts w:ascii="Bookman Old Style" w:hAnsi="Bookman Old Style"/>
        </w:rPr>
        <w:t>Thoreau</w:t>
      </w:r>
      <w:r w:rsidRPr="003A3C48">
        <w:rPr>
          <w:rFonts w:ascii="Bookman Old Style" w:hAnsi="Bookman Old Style"/>
        </w:rPr>
        <w:t xml:space="preserve"> told us to live deliberately, with purpose.</w:t>
      </w:r>
    </w:p>
    <w:p w14:paraId="442A3EEB" w14:textId="77777777" w:rsidR="005454C5" w:rsidRPr="003A3C48" w:rsidRDefault="005454C5" w:rsidP="008E4835">
      <w:pPr>
        <w:rPr>
          <w:rFonts w:ascii="Bookman Old Style" w:hAnsi="Bookman Old Style"/>
        </w:rPr>
      </w:pPr>
    </w:p>
    <w:p w14:paraId="23BC9198" w14:textId="0152A9DC" w:rsidR="00D05E8E" w:rsidRPr="003A3C48" w:rsidRDefault="005454C5" w:rsidP="008E4835">
      <w:pPr>
        <w:rPr>
          <w:rFonts w:ascii="Bookman Old Style" w:hAnsi="Bookman Old Style"/>
        </w:rPr>
      </w:pPr>
      <w:r w:rsidRPr="003A3C48">
        <w:rPr>
          <w:rFonts w:ascii="Bookman Old Style" w:hAnsi="Bookman Old Style"/>
        </w:rPr>
        <w:t>So escape the narrow silos of social media, which captures so many with similar new</w:t>
      </w:r>
      <w:r w:rsidR="003A3C48">
        <w:rPr>
          <w:rFonts w:ascii="Bookman Old Style" w:hAnsi="Bookman Old Style"/>
        </w:rPr>
        <w:t xml:space="preserve"> </w:t>
      </w:r>
      <w:r w:rsidRPr="003A3C48">
        <w:rPr>
          <w:rFonts w:ascii="Bookman Old Style" w:hAnsi="Bookman Old Style"/>
        </w:rPr>
        <w:t>points and experiences, and study history</w:t>
      </w:r>
      <w:r w:rsidR="008858F3">
        <w:rPr>
          <w:rFonts w:ascii="Bookman Old Style" w:hAnsi="Bookman Old Style"/>
        </w:rPr>
        <w:t xml:space="preserve"> for its lessons</w:t>
      </w:r>
      <w:r w:rsidR="00D05E8E" w:rsidRPr="003A3C48">
        <w:rPr>
          <w:rFonts w:ascii="Bookman Old Style" w:hAnsi="Bookman Old Style"/>
        </w:rPr>
        <w:t>.</w:t>
      </w:r>
      <w:r w:rsidR="00F938D0">
        <w:rPr>
          <w:rFonts w:ascii="Bookman Old Style" w:hAnsi="Bookman Old Style"/>
        </w:rPr>
        <w:t xml:space="preserve">  Reach for a connected life, a life connected to diversity.  Recognise the benefits of the institutions and rules and traditions that have been built to guide our world.</w:t>
      </w:r>
      <w:r w:rsidR="00E72581">
        <w:rPr>
          <w:rFonts w:ascii="Bookman Old Style" w:hAnsi="Bookman Old Style"/>
        </w:rPr>
        <w:t xml:space="preserve">  By all means improve them – that is expected of you!</w:t>
      </w:r>
    </w:p>
    <w:p w14:paraId="142A2DFE" w14:textId="77777777" w:rsidR="00D05E8E" w:rsidRPr="003A3C48" w:rsidRDefault="00D05E8E" w:rsidP="008E4835">
      <w:pPr>
        <w:rPr>
          <w:rFonts w:ascii="Bookman Old Style" w:hAnsi="Bookman Old Style"/>
        </w:rPr>
      </w:pPr>
    </w:p>
    <w:p w14:paraId="31331E79" w14:textId="6F36EB74" w:rsidR="00D05E8E" w:rsidRPr="003A3C48" w:rsidRDefault="00E72581" w:rsidP="008E4835">
      <w:pPr>
        <w:rPr>
          <w:rFonts w:ascii="Bookman Old Style" w:hAnsi="Bookman Old Style"/>
        </w:rPr>
      </w:pPr>
      <w:r>
        <w:rPr>
          <w:rFonts w:ascii="Bookman Old Style" w:hAnsi="Bookman Old Style"/>
        </w:rPr>
        <w:t>W</w:t>
      </w:r>
      <w:r w:rsidR="00D05E8E" w:rsidRPr="003A3C48">
        <w:rPr>
          <w:rFonts w:ascii="Bookman Old Style" w:hAnsi="Bookman Old Style"/>
        </w:rPr>
        <w:t xml:space="preserve">hat would Napoleon make of this world, this generation? When I look at my children – who are the same age as many of you – I see people with rich social lives and friendships, who value diversity, who </w:t>
      </w:r>
      <w:r w:rsidR="008858F3">
        <w:rPr>
          <w:rFonts w:ascii="Bookman Old Style" w:hAnsi="Bookman Old Style"/>
        </w:rPr>
        <w:t>want to</w:t>
      </w:r>
      <w:r w:rsidR="00D05E8E" w:rsidRPr="003A3C48">
        <w:rPr>
          <w:rFonts w:ascii="Bookman Old Style" w:hAnsi="Bookman Old Style"/>
        </w:rPr>
        <w:t xml:space="preserve"> contribute to an environmentally sustainable planet, who aspire to live frugally or within limits, who want a fairer world. </w:t>
      </w:r>
      <w:r>
        <w:rPr>
          <w:rFonts w:ascii="Bookman Old Style" w:hAnsi="Bookman Old Style"/>
        </w:rPr>
        <w:t>Perhaps t</w:t>
      </w:r>
      <w:r w:rsidR="00D05E8E" w:rsidRPr="003A3C48">
        <w:rPr>
          <w:rFonts w:ascii="Bookman Old Style" w:hAnsi="Bookman Old Style"/>
        </w:rPr>
        <w:t>hey think differently from the way I did when I was 20. I want them to think they can change the world, and I think their generation can. You need to know you can.</w:t>
      </w:r>
    </w:p>
    <w:p w14:paraId="1124E073" w14:textId="77777777" w:rsidR="00D05E8E" w:rsidRPr="003A3C48" w:rsidRDefault="00D05E8E" w:rsidP="008E4835">
      <w:pPr>
        <w:rPr>
          <w:rFonts w:ascii="Bookman Old Style" w:hAnsi="Bookman Old Style"/>
        </w:rPr>
      </w:pPr>
    </w:p>
    <w:p w14:paraId="4EC3631C" w14:textId="237BC873" w:rsidR="00D05E8E" w:rsidRPr="003A3C48" w:rsidRDefault="00D05E8E" w:rsidP="008E4835">
      <w:pPr>
        <w:rPr>
          <w:rFonts w:ascii="Bookman Old Style" w:hAnsi="Bookman Old Style"/>
        </w:rPr>
      </w:pPr>
      <w:r w:rsidRPr="003A3C48">
        <w:rPr>
          <w:rFonts w:ascii="Bookman Old Style" w:hAnsi="Bookman Old Style"/>
        </w:rPr>
        <w:t xml:space="preserve">I also want them, and you, to know of how hard </w:t>
      </w:r>
      <w:r w:rsidR="00EB3721">
        <w:rPr>
          <w:rFonts w:ascii="Bookman Old Style" w:hAnsi="Bookman Old Style"/>
        </w:rPr>
        <w:t>won</w:t>
      </w:r>
      <w:r w:rsidRPr="003A3C48">
        <w:rPr>
          <w:rFonts w:ascii="Bookman Old Style" w:hAnsi="Bookman Old Style"/>
        </w:rPr>
        <w:t xml:space="preserve"> were some important things, won in war and conf</w:t>
      </w:r>
      <w:r w:rsidR="003A3C48">
        <w:rPr>
          <w:rFonts w:ascii="Bookman Old Style" w:hAnsi="Bookman Old Style"/>
        </w:rPr>
        <w:t>l</w:t>
      </w:r>
      <w:r w:rsidRPr="003A3C48">
        <w:rPr>
          <w:rFonts w:ascii="Bookman Old Style" w:hAnsi="Bookman Old Style"/>
        </w:rPr>
        <w:t xml:space="preserve">ict. </w:t>
      </w:r>
      <w:r w:rsidR="00EB3721" w:rsidRPr="003A3C48">
        <w:rPr>
          <w:rFonts w:ascii="Bookman Old Style" w:hAnsi="Bookman Old Style"/>
        </w:rPr>
        <w:t>Un</w:t>
      </w:r>
      <w:r w:rsidR="008858F3">
        <w:rPr>
          <w:rFonts w:ascii="Bookman Old Style" w:hAnsi="Bookman Old Style"/>
        </w:rPr>
        <w:t>fashionable</w:t>
      </w:r>
      <w:r w:rsidRPr="003A3C48">
        <w:rPr>
          <w:rFonts w:ascii="Bookman Old Style" w:hAnsi="Bookman Old Style"/>
        </w:rPr>
        <w:t xml:space="preserve"> things, like </w:t>
      </w:r>
      <w:r w:rsidR="00EB3721">
        <w:rPr>
          <w:rFonts w:ascii="Bookman Old Style" w:hAnsi="Bookman Old Style"/>
        </w:rPr>
        <w:t>institutions</w:t>
      </w:r>
      <w:r w:rsidRPr="003A3C48">
        <w:rPr>
          <w:rFonts w:ascii="Bookman Old Style" w:hAnsi="Bookman Old Style"/>
        </w:rPr>
        <w:t xml:space="preserve"> and rules.</w:t>
      </w:r>
    </w:p>
    <w:p w14:paraId="38BE0004" w14:textId="77777777" w:rsidR="00D05E8E" w:rsidRPr="003A3C48" w:rsidRDefault="00D05E8E" w:rsidP="008E4835">
      <w:pPr>
        <w:rPr>
          <w:rFonts w:ascii="Bookman Old Style" w:hAnsi="Bookman Old Style"/>
        </w:rPr>
      </w:pPr>
    </w:p>
    <w:p w14:paraId="5CD0E86A" w14:textId="5EC5B154" w:rsidR="007B24AE" w:rsidRPr="003A3C48" w:rsidRDefault="00D05E8E" w:rsidP="008E4835">
      <w:pPr>
        <w:rPr>
          <w:rFonts w:ascii="Bookman Old Style" w:hAnsi="Bookman Old Style"/>
        </w:rPr>
      </w:pPr>
      <w:r w:rsidRPr="003A3C48">
        <w:rPr>
          <w:rFonts w:ascii="Bookman Old Style" w:hAnsi="Bookman Old Style"/>
        </w:rPr>
        <w:t>We should study history to gain wisdom, not just remind us of times past.</w:t>
      </w:r>
      <w:r w:rsidR="00081A76">
        <w:rPr>
          <w:rFonts w:ascii="Bookman Old Style" w:hAnsi="Bookman Old Style"/>
        </w:rPr>
        <w:t xml:space="preserve">  And that brings me back to Zhang Dai, whose feet danced when he remembered the past. </w:t>
      </w:r>
      <w:r w:rsidR="008858F3">
        <w:rPr>
          <w:rFonts w:ascii="Bookman Old Style" w:hAnsi="Bookman Old Style"/>
        </w:rPr>
        <w:t>Zhang was a</w:t>
      </w:r>
      <w:r w:rsidR="00F938D0">
        <w:rPr>
          <w:rFonts w:ascii="Bookman Old Style" w:hAnsi="Bookman Old Style"/>
        </w:rPr>
        <w:t xml:space="preserve"> wonderful</w:t>
      </w:r>
      <w:r w:rsidR="008858F3">
        <w:rPr>
          <w:rFonts w:ascii="Bookman Old Style" w:hAnsi="Bookman Old Style"/>
        </w:rPr>
        <w:t xml:space="preserve"> observer</w:t>
      </w:r>
      <w:r w:rsidR="00F938D0">
        <w:rPr>
          <w:rFonts w:ascii="Bookman Old Style" w:hAnsi="Bookman Old Style"/>
        </w:rPr>
        <w:t xml:space="preserve"> of the past</w:t>
      </w:r>
      <w:r w:rsidR="008858F3">
        <w:rPr>
          <w:rFonts w:ascii="Bookman Old Style" w:hAnsi="Bookman Old Style"/>
        </w:rPr>
        <w:t xml:space="preserve">, </w:t>
      </w:r>
      <w:r w:rsidR="00081A76">
        <w:rPr>
          <w:rFonts w:ascii="Bookman Old Style" w:hAnsi="Bookman Old Style"/>
        </w:rPr>
        <w:t xml:space="preserve">but </w:t>
      </w:r>
      <w:r w:rsidR="008858F3">
        <w:rPr>
          <w:rFonts w:ascii="Bookman Old Style" w:hAnsi="Bookman Old Style"/>
        </w:rPr>
        <w:t>not an actor</w:t>
      </w:r>
      <w:r w:rsidR="00F938D0">
        <w:rPr>
          <w:rFonts w:ascii="Bookman Old Style" w:hAnsi="Bookman Old Style"/>
        </w:rPr>
        <w:t xml:space="preserve"> building for the future</w:t>
      </w:r>
      <w:r w:rsidR="008858F3">
        <w:rPr>
          <w:rFonts w:ascii="Bookman Old Style" w:hAnsi="Bookman Old Style"/>
        </w:rPr>
        <w:t xml:space="preserve">.  </w:t>
      </w:r>
    </w:p>
    <w:p w14:paraId="55710D90" w14:textId="77777777" w:rsidR="007B24AE" w:rsidRPr="003A3C48" w:rsidRDefault="007B24AE" w:rsidP="008E4835">
      <w:pPr>
        <w:rPr>
          <w:rFonts w:ascii="Bookman Old Style" w:hAnsi="Bookman Old Style"/>
        </w:rPr>
      </w:pPr>
    </w:p>
    <w:p w14:paraId="6D222C18" w14:textId="70D653A1" w:rsidR="00B5247B" w:rsidRPr="003A3C48" w:rsidRDefault="007B24AE" w:rsidP="008E4835">
      <w:pPr>
        <w:rPr>
          <w:rFonts w:ascii="Bookman Old Style" w:hAnsi="Bookman Old Style"/>
        </w:rPr>
      </w:pPr>
      <w:r w:rsidRPr="003A3C48">
        <w:rPr>
          <w:rFonts w:ascii="Bookman Old Style" w:hAnsi="Bookman Old Style"/>
        </w:rPr>
        <w:t>So I say face the future with confidence and hope. Study the past to protect its legacy an</w:t>
      </w:r>
      <w:r w:rsidR="00CF54BA">
        <w:rPr>
          <w:rFonts w:ascii="Bookman Old Style" w:hAnsi="Bookman Old Style"/>
        </w:rPr>
        <w:t>d</w:t>
      </w:r>
      <w:r w:rsidRPr="003A3C48">
        <w:rPr>
          <w:rFonts w:ascii="Bookman Old Style" w:hAnsi="Bookman Old Style"/>
        </w:rPr>
        <w:t xml:space="preserve"> to learn its lessons. Value hard w</w:t>
      </w:r>
      <w:r w:rsidR="008858F3">
        <w:rPr>
          <w:rFonts w:ascii="Bookman Old Style" w:hAnsi="Bookman Old Style"/>
        </w:rPr>
        <w:t>on</w:t>
      </w:r>
      <w:r w:rsidRPr="003A3C48">
        <w:rPr>
          <w:rFonts w:ascii="Bookman Old Style" w:hAnsi="Bookman Old Style"/>
        </w:rPr>
        <w:t xml:space="preserve"> gains. But do better: dance your own dance.</w:t>
      </w:r>
    </w:p>
    <w:p w14:paraId="53028C4E" w14:textId="77777777" w:rsidR="007B24AE" w:rsidRPr="003A3C48" w:rsidRDefault="007B24AE" w:rsidP="008E4835">
      <w:pPr>
        <w:rPr>
          <w:rFonts w:ascii="Bookman Old Style" w:hAnsi="Bookman Old Style"/>
        </w:rPr>
      </w:pPr>
    </w:p>
    <w:p w14:paraId="23CD6248" w14:textId="77777777" w:rsidR="007B24AE" w:rsidRDefault="007B24AE" w:rsidP="008E4835">
      <w:pPr>
        <w:rPr>
          <w:rFonts w:ascii="Bookman Old Style" w:hAnsi="Bookman Old Style"/>
        </w:rPr>
      </w:pPr>
      <w:r w:rsidRPr="003A3C48">
        <w:rPr>
          <w:rFonts w:ascii="Bookman Old Style" w:hAnsi="Bookman Old Style"/>
        </w:rPr>
        <w:t>Thank you.</w:t>
      </w:r>
    </w:p>
    <w:p w14:paraId="52D1FDD1" w14:textId="77777777" w:rsidR="00081A76" w:rsidRDefault="00081A76" w:rsidP="008E4835">
      <w:pPr>
        <w:rPr>
          <w:rFonts w:ascii="Bookman Old Style" w:hAnsi="Bookman Old Style"/>
        </w:rPr>
      </w:pPr>
    </w:p>
    <w:p w14:paraId="5D0326BF" w14:textId="77777777" w:rsidR="00081A76" w:rsidRDefault="00081A76" w:rsidP="008E4835">
      <w:pPr>
        <w:rPr>
          <w:rFonts w:ascii="Bookman Old Style" w:hAnsi="Bookman Old Style"/>
        </w:rPr>
      </w:pPr>
    </w:p>
    <w:p w14:paraId="57D3D486" w14:textId="5554DF2B" w:rsidR="00081A76" w:rsidRPr="003A3C48" w:rsidRDefault="00081A76" w:rsidP="008E4835">
      <w:pPr>
        <w:rPr>
          <w:rFonts w:ascii="Bookman Old Style" w:hAnsi="Bookman Old Style"/>
        </w:rPr>
      </w:pPr>
    </w:p>
    <w:sectPr w:rsidR="00081A76" w:rsidRPr="003A3C48" w:rsidSect="005840E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D29F3" w14:textId="77777777" w:rsidR="006673B4" w:rsidRDefault="006673B4" w:rsidP="006673B4">
      <w:r>
        <w:separator/>
      </w:r>
    </w:p>
  </w:endnote>
  <w:endnote w:type="continuationSeparator" w:id="0">
    <w:p w14:paraId="1DBBE327" w14:textId="77777777" w:rsidR="006673B4" w:rsidRDefault="006673B4" w:rsidP="0066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327754"/>
      <w:docPartObj>
        <w:docPartGallery w:val="Page Numbers (Bottom of Page)"/>
        <w:docPartUnique/>
      </w:docPartObj>
    </w:sdtPr>
    <w:sdtEndPr>
      <w:rPr>
        <w:noProof/>
      </w:rPr>
    </w:sdtEndPr>
    <w:sdtContent>
      <w:p w14:paraId="73C9B274" w14:textId="1781DD33" w:rsidR="006673B4" w:rsidRDefault="006673B4">
        <w:pPr>
          <w:pStyle w:val="Footer"/>
          <w:jc w:val="center"/>
        </w:pPr>
        <w:r>
          <w:fldChar w:fldCharType="begin"/>
        </w:r>
        <w:r>
          <w:instrText xml:space="preserve"> PAGE   \* MERGEFORMAT </w:instrText>
        </w:r>
        <w:r>
          <w:fldChar w:fldCharType="separate"/>
        </w:r>
        <w:r w:rsidR="00070A28">
          <w:rPr>
            <w:noProof/>
          </w:rPr>
          <w:t>3</w:t>
        </w:r>
        <w:r>
          <w:rPr>
            <w:noProof/>
          </w:rPr>
          <w:fldChar w:fldCharType="end"/>
        </w:r>
      </w:p>
    </w:sdtContent>
  </w:sdt>
  <w:p w14:paraId="7BA5D7F2" w14:textId="77777777" w:rsidR="006673B4" w:rsidRDefault="006673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55437" w14:textId="77777777" w:rsidR="006673B4" w:rsidRDefault="006673B4" w:rsidP="006673B4">
      <w:r>
        <w:separator/>
      </w:r>
    </w:p>
  </w:footnote>
  <w:footnote w:type="continuationSeparator" w:id="0">
    <w:p w14:paraId="356E748A" w14:textId="77777777" w:rsidR="006673B4" w:rsidRDefault="006673B4" w:rsidP="00667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835"/>
    <w:rsid w:val="00070A28"/>
    <w:rsid w:val="00081A76"/>
    <w:rsid w:val="001838B9"/>
    <w:rsid w:val="00297378"/>
    <w:rsid w:val="003A3C48"/>
    <w:rsid w:val="005454C5"/>
    <w:rsid w:val="0056262F"/>
    <w:rsid w:val="005840E6"/>
    <w:rsid w:val="006673B4"/>
    <w:rsid w:val="007B24AE"/>
    <w:rsid w:val="00845637"/>
    <w:rsid w:val="00876DEF"/>
    <w:rsid w:val="008858F3"/>
    <w:rsid w:val="008E4835"/>
    <w:rsid w:val="00AB52C0"/>
    <w:rsid w:val="00B5247B"/>
    <w:rsid w:val="00CF54BA"/>
    <w:rsid w:val="00D05E8E"/>
    <w:rsid w:val="00E72581"/>
    <w:rsid w:val="00EB3721"/>
    <w:rsid w:val="00F70E49"/>
    <w:rsid w:val="00F938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A59A5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3B4"/>
    <w:pPr>
      <w:tabs>
        <w:tab w:val="center" w:pos="4513"/>
        <w:tab w:val="right" w:pos="9026"/>
      </w:tabs>
    </w:pPr>
  </w:style>
  <w:style w:type="character" w:customStyle="1" w:styleId="HeaderChar">
    <w:name w:val="Header Char"/>
    <w:basedOn w:val="DefaultParagraphFont"/>
    <w:link w:val="Header"/>
    <w:uiPriority w:val="99"/>
    <w:rsid w:val="006673B4"/>
  </w:style>
  <w:style w:type="paragraph" w:styleId="Footer">
    <w:name w:val="footer"/>
    <w:basedOn w:val="Normal"/>
    <w:link w:val="FooterChar"/>
    <w:uiPriority w:val="99"/>
    <w:unhideWhenUsed/>
    <w:rsid w:val="006673B4"/>
    <w:pPr>
      <w:tabs>
        <w:tab w:val="center" w:pos="4513"/>
        <w:tab w:val="right" w:pos="9026"/>
      </w:tabs>
    </w:pPr>
  </w:style>
  <w:style w:type="character" w:customStyle="1" w:styleId="FooterChar">
    <w:name w:val="Footer Char"/>
    <w:basedOn w:val="DefaultParagraphFont"/>
    <w:link w:val="Footer"/>
    <w:uiPriority w:val="99"/>
    <w:rsid w:val="006673B4"/>
  </w:style>
  <w:style w:type="paragraph" w:styleId="BalloonText">
    <w:name w:val="Balloon Text"/>
    <w:basedOn w:val="Normal"/>
    <w:link w:val="BalloonTextChar"/>
    <w:uiPriority w:val="99"/>
    <w:semiHidden/>
    <w:unhideWhenUsed/>
    <w:rsid w:val="00845637"/>
    <w:rPr>
      <w:rFonts w:ascii="Tahoma" w:hAnsi="Tahoma" w:cs="Tahoma"/>
      <w:sz w:val="16"/>
      <w:szCs w:val="16"/>
    </w:rPr>
  </w:style>
  <w:style w:type="character" w:customStyle="1" w:styleId="BalloonTextChar">
    <w:name w:val="Balloon Text Char"/>
    <w:basedOn w:val="DefaultParagraphFont"/>
    <w:link w:val="BalloonText"/>
    <w:uiPriority w:val="99"/>
    <w:semiHidden/>
    <w:rsid w:val="008456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3B4"/>
    <w:pPr>
      <w:tabs>
        <w:tab w:val="center" w:pos="4513"/>
        <w:tab w:val="right" w:pos="9026"/>
      </w:tabs>
    </w:pPr>
  </w:style>
  <w:style w:type="character" w:customStyle="1" w:styleId="HeaderChar">
    <w:name w:val="Header Char"/>
    <w:basedOn w:val="DefaultParagraphFont"/>
    <w:link w:val="Header"/>
    <w:uiPriority w:val="99"/>
    <w:rsid w:val="006673B4"/>
  </w:style>
  <w:style w:type="paragraph" w:styleId="Footer">
    <w:name w:val="footer"/>
    <w:basedOn w:val="Normal"/>
    <w:link w:val="FooterChar"/>
    <w:uiPriority w:val="99"/>
    <w:unhideWhenUsed/>
    <w:rsid w:val="006673B4"/>
    <w:pPr>
      <w:tabs>
        <w:tab w:val="center" w:pos="4513"/>
        <w:tab w:val="right" w:pos="9026"/>
      </w:tabs>
    </w:pPr>
  </w:style>
  <w:style w:type="character" w:customStyle="1" w:styleId="FooterChar">
    <w:name w:val="Footer Char"/>
    <w:basedOn w:val="DefaultParagraphFont"/>
    <w:link w:val="Footer"/>
    <w:uiPriority w:val="99"/>
    <w:rsid w:val="006673B4"/>
  </w:style>
  <w:style w:type="paragraph" w:styleId="BalloonText">
    <w:name w:val="Balloon Text"/>
    <w:basedOn w:val="Normal"/>
    <w:link w:val="BalloonTextChar"/>
    <w:uiPriority w:val="99"/>
    <w:semiHidden/>
    <w:unhideWhenUsed/>
    <w:rsid w:val="00845637"/>
    <w:rPr>
      <w:rFonts w:ascii="Tahoma" w:hAnsi="Tahoma" w:cs="Tahoma"/>
      <w:sz w:val="16"/>
      <w:szCs w:val="16"/>
    </w:rPr>
  </w:style>
  <w:style w:type="character" w:customStyle="1" w:styleId="BalloonTextChar">
    <w:name w:val="Balloon Text Char"/>
    <w:basedOn w:val="DefaultParagraphFont"/>
    <w:link w:val="BalloonText"/>
    <w:uiPriority w:val="99"/>
    <w:semiHidden/>
    <w:rsid w:val="00845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CB1CA96F</Template>
  <TotalTime>55</TotalTime>
  <Pages>4</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Gosper, Bruce</cp:lastModifiedBy>
  <cp:revision>6</cp:revision>
  <cp:lastPrinted>2017-04-06T00:22:00Z</cp:lastPrinted>
  <dcterms:created xsi:type="dcterms:W3CDTF">2017-04-04T00:57:00Z</dcterms:created>
  <dcterms:modified xsi:type="dcterms:W3CDTF">2017-04-06T00:27:00Z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33921ff3-8daa-4ea6-aaf1-c15a56594119</vt:lpwstr>
  </property>
  <property fmtid="{D5CDD505-2E9C-101B-9397-08002B2CF9AE}" pid="3" name="SEC">
    <vt:lpwstr>UNCLASSIFIED</vt:lpwstr>
  </property>
  <property fmtid="{D5CDD505-2E9C-101B-9397-08002B2CF9AE}" pid="4" name="DLM">
    <vt:lpwstr>No DLM</vt:lpwstr>
  </property>
</Properties>
</file>